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91" w:rsidRDefault="00253B70" w:rsidP="00253B70">
      <w:pPr>
        <w:pStyle w:val="Subtitle"/>
        <w:jc w:val="center"/>
      </w:pPr>
      <w:r>
        <w:t xml:space="preserve">BASS Controls </w:t>
      </w:r>
      <w:r w:rsidR="00607842">
        <w:t>enhances</w:t>
      </w:r>
      <w:r w:rsidR="00275D6B">
        <w:t xml:space="preserve"> school district with </w:t>
      </w:r>
      <w:r>
        <w:t xml:space="preserve">help of </w:t>
      </w:r>
      <w:r w:rsidR="00275D6B" w:rsidRPr="00E377A7">
        <w:rPr>
          <w:b/>
        </w:rPr>
        <w:t xml:space="preserve">S4 Open: </w:t>
      </w:r>
      <w:r>
        <w:rPr>
          <w:b/>
        </w:rPr>
        <w:t>BACnet:</w:t>
      </w:r>
      <w:r w:rsidR="00A15021">
        <w:rPr>
          <w:b/>
        </w:rPr>
        <w:t xml:space="preserve"> </w:t>
      </w:r>
      <w:r>
        <w:rPr>
          <w:b/>
        </w:rPr>
        <w:t>N2 Router</w:t>
      </w:r>
    </w:p>
    <w:p w:rsidR="00253B70" w:rsidRPr="00EA25D3" w:rsidRDefault="00527191" w:rsidP="00EA25D3">
      <w:pPr>
        <w:pStyle w:val="Heading1"/>
      </w:pPr>
      <w:r w:rsidRPr="00EA25D3">
        <w:t xml:space="preserve">Customer Location </w:t>
      </w:r>
    </w:p>
    <w:p w:rsidR="00253B70" w:rsidRPr="00EA25D3" w:rsidRDefault="00253B70" w:rsidP="00EA25D3">
      <w:r w:rsidRPr="00EA25D3">
        <w:t xml:space="preserve">Lake Orion Community Schools is a school district headquartered in Lake Orion, </w:t>
      </w:r>
      <w:r w:rsidR="001C5B37" w:rsidRPr="00EA25D3">
        <w:t>Michigan</w:t>
      </w:r>
      <w:r w:rsidRPr="00EA25D3">
        <w:t xml:space="preserve"> that attracts students from the Village of Lake Orion, Orion Township</w:t>
      </w:r>
      <w:r w:rsidR="009552CB">
        <w:t>,</w:t>
      </w:r>
      <w:r w:rsidRPr="00EA25D3">
        <w:t xml:space="preserve"> and small parts of Oxford Township,</w:t>
      </w:r>
      <w:r w:rsidR="001C5B37" w:rsidRPr="00EA25D3">
        <w:t xml:space="preserve"> </w:t>
      </w:r>
      <w:r w:rsidRPr="00EA25D3">
        <w:t xml:space="preserve">Oakland </w:t>
      </w:r>
      <w:r w:rsidR="001C5B37" w:rsidRPr="00EA25D3">
        <w:t>Township</w:t>
      </w:r>
      <w:r w:rsidR="009217DD" w:rsidRPr="00EA25D3">
        <w:t>,</w:t>
      </w:r>
      <w:r w:rsidRPr="00EA25D3">
        <w:t xml:space="preserve"> and Independence </w:t>
      </w:r>
      <w:r w:rsidR="001C5B37" w:rsidRPr="00EA25D3">
        <w:t>Township</w:t>
      </w:r>
      <w:r w:rsidRPr="00EA25D3">
        <w:t>. This aw</w:t>
      </w:r>
      <w:r w:rsidR="001C5B37" w:rsidRPr="00EA25D3">
        <w:t>ard</w:t>
      </w:r>
      <w:r w:rsidR="009217DD" w:rsidRPr="00EA25D3">
        <w:t>-</w:t>
      </w:r>
      <w:r w:rsidR="001C5B37" w:rsidRPr="00EA25D3">
        <w:t xml:space="preserve">winning </w:t>
      </w:r>
      <w:r w:rsidR="009217DD" w:rsidRPr="00EA25D3">
        <w:t xml:space="preserve">public school </w:t>
      </w:r>
      <w:r w:rsidR="001C5B37" w:rsidRPr="00EA25D3">
        <w:t xml:space="preserve">district educates </w:t>
      </w:r>
      <w:r w:rsidR="009B5F86" w:rsidRPr="00EA25D3">
        <w:t>8</w:t>
      </w:r>
      <w:r w:rsidR="009217DD" w:rsidRPr="00EA25D3">
        <w:t>,</w:t>
      </w:r>
      <w:r w:rsidR="009B5F86" w:rsidRPr="00EA25D3">
        <w:t>000</w:t>
      </w:r>
      <w:r w:rsidR="009217DD" w:rsidRPr="00EA25D3">
        <w:t xml:space="preserve"> </w:t>
      </w:r>
      <w:r w:rsidR="009A2382" w:rsidRPr="00EA25D3">
        <w:t xml:space="preserve">students </w:t>
      </w:r>
      <w:r w:rsidR="009217DD" w:rsidRPr="00EA25D3">
        <w:t>within</w:t>
      </w:r>
      <w:r w:rsidR="009A2382" w:rsidRPr="00EA25D3">
        <w:t xml:space="preserve"> 12</w:t>
      </w:r>
      <w:r w:rsidRPr="00EA25D3">
        <w:t xml:space="preserve"> public school buildings.</w:t>
      </w:r>
    </w:p>
    <w:p w:rsidR="00253B70" w:rsidRPr="00EA25D3" w:rsidRDefault="00477122" w:rsidP="00EA25D3">
      <w:pPr>
        <w:pStyle w:val="Heading1"/>
      </w:pPr>
      <w:r w:rsidRPr="00EA25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60700" cy="229552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utah hosp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B70" w:rsidRPr="00EA25D3">
        <w:t>Customer Needs</w:t>
      </w:r>
    </w:p>
    <w:p w:rsidR="00253B70" w:rsidRPr="00EA25D3" w:rsidRDefault="00253B70" w:rsidP="00EA25D3">
      <w:r w:rsidRPr="00EA25D3">
        <w:t xml:space="preserve">The </w:t>
      </w:r>
      <w:r w:rsidR="003D23F9" w:rsidRPr="00EA25D3">
        <w:t>District has</w:t>
      </w:r>
      <w:r w:rsidR="001C5B37" w:rsidRPr="00EA25D3">
        <w:t xml:space="preserve"> a Johnson Controls Metasys® </w:t>
      </w:r>
      <w:r w:rsidR="00477122" w:rsidRPr="00EA25D3">
        <w:t>system that is slowly being re</w:t>
      </w:r>
      <w:r w:rsidRPr="00EA25D3">
        <w:t>placed by American Auto</w:t>
      </w:r>
      <w:r w:rsidR="007C776E" w:rsidRPr="00EA25D3">
        <w:t>-</w:t>
      </w:r>
      <w:r w:rsidRPr="00EA25D3">
        <w:t>Matrix (AAM) Aspect</w:t>
      </w:r>
      <w:r w:rsidR="00052671">
        <w:t>FT</w:t>
      </w:r>
      <w:r w:rsidRPr="00EA25D3">
        <w:t xml:space="preserve"> Technology. </w:t>
      </w:r>
      <w:r w:rsidR="00714C01" w:rsidRPr="00EA25D3">
        <w:t>However, it is both cost</w:t>
      </w:r>
      <w:r w:rsidR="009552CB">
        <w:t>-</w:t>
      </w:r>
      <w:r w:rsidR="00714C01" w:rsidRPr="00EA25D3">
        <w:t>prohibitive and logistically impossible to make this transition all at once.</w:t>
      </w:r>
    </w:p>
    <w:p w:rsidR="00253B70" w:rsidRPr="00EA25D3" w:rsidRDefault="00253B70" w:rsidP="00EA25D3">
      <w:r w:rsidRPr="00EA25D3">
        <w:t xml:space="preserve">The customer </w:t>
      </w:r>
      <w:r w:rsidR="006B4AC3" w:rsidRPr="00EA25D3">
        <w:t xml:space="preserve">sought </w:t>
      </w:r>
      <w:r w:rsidRPr="00EA25D3">
        <w:t xml:space="preserve">a </w:t>
      </w:r>
      <w:r w:rsidR="00714C01" w:rsidRPr="00EA25D3">
        <w:t xml:space="preserve">cost effective </w:t>
      </w:r>
      <w:r w:rsidRPr="00EA25D3">
        <w:t xml:space="preserve">way for their </w:t>
      </w:r>
      <w:r w:rsidR="00477122" w:rsidRPr="00EA25D3">
        <w:t>existing</w:t>
      </w:r>
      <w:r w:rsidRPr="00EA25D3">
        <w:t xml:space="preserve"> Metasys</w:t>
      </w:r>
      <w:r w:rsidR="00714C01" w:rsidRPr="00EA25D3">
        <w:t>®</w:t>
      </w:r>
      <w:r w:rsidRPr="00EA25D3">
        <w:t xml:space="preserve"> System to report </w:t>
      </w:r>
      <w:r w:rsidR="00477122" w:rsidRPr="00EA25D3">
        <w:t>alarms</w:t>
      </w:r>
      <w:r w:rsidRPr="00EA25D3">
        <w:t xml:space="preserve"> to the facilities department via email notification</w:t>
      </w:r>
      <w:r w:rsidR="00714C01" w:rsidRPr="00EA25D3">
        <w:t xml:space="preserve"> to improve their building management capabilities until the complete transition to Aspect</w:t>
      </w:r>
      <w:r w:rsidR="00052671">
        <w:t>FT</w:t>
      </w:r>
      <w:r w:rsidR="00714C01" w:rsidRPr="00EA25D3">
        <w:t xml:space="preserve"> can be completed</w:t>
      </w:r>
      <w:r w:rsidRPr="00EA25D3">
        <w:t xml:space="preserve">. </w:t>
      </w:r>
    </w:p>
    <w:p w:rsidR="00253B70" w:rsidRPr="00EA25D3" w:rsidRDefault="00CC5A1B" w:rsidP="00EA25D3">
      <w:r w:rsidRPr="00EA25D3">
        <w:t xml:space="preserve">There were concerns about </w:t>
      </w:r>
      <w:r w:rsidR="009217DD" w:rsidRPr="00EA25D3">
        <w:t xml:space="preserve">the </w:t>
      </w:r>
      <w:r w:rsidRPr="00EA25D3">
        <w:t xml:space="preserve">cost of this upgrade since </w:t>
      </w:r>
      <w:r w:rsidR="003D23F9" w:rsidRPr="00EA25D3">
        <w:t xml:space="preserve">it </w:t>
      </w:r>
      <w:r w:rsidRPr="00EA25D3">
        <w:t>was intended to be a short term solution unt</w:t>
      </w:r>
      <w:r w:rsidR="00F67BCD" w:rsidRPr="00EA25D3">
        <w:t>il the transition to the new AAM</w:t>
      </w:r>
      <w:r w:rsidRPr="00EA25D3">
        <w:t xml:space="preserve"> </w:t>
      </w:r>
      <w:r w:rsidR="00052671">
        <w:t>system</w:t>
      </w:r>
      <w:r w:rsidRPr="00EA25D3">
        <w:t xml:space="preserve"> could be completed. There were also concerns with minimizing any interruptions to classroom utilization and other instructional activities. </w:t>
      </w:r>
      <w:r w:rsidR="00477122" w:rsidRPr="00EA25D3">
        <w:t xml:space="preserve">With this in mind, </w:t>
      </w:r>
      <w:r w:rsidR="00317E8E" w:rsidRPr="00EA25D3">
        <w:t>a performance specification was written f</w:t>
      </w:r>
      <w:r w:rsidR="00477122" w:rsidRPr="00EA25D3">
        <w:t>or a project to monitor and alarm the districts walk</w:t>
      </w:r>
      <w:r w:rsidR="009217DD" w:rsidRPr="00EA25D3">
        <w:t>-</w:t>
      </w:r>
      <w:r w:rsidR="00477122" w:rsidRPr="00EA25D3">
        <w:t>in coolers and freezers in seven of the school</w:t>
      </w:r>
      <w:r w:rsidR="007C776E" w:rsidRPr="00EA25D3">
        <w:t>s</w:t>
      </w:r>
      <w:r w:rsidR="00477122" w:rsidRPr="00EA25D3">
        <w:t>.</w:t>
      </w:r>
    </w:p>
    <w:p w:rsidR="00477122" w:rsidRPr="00EA25D3" w:rsidRDefault="00477122" w:rsidP="00EA25D3">
      <w:pPr>
        <w:pStyle w:val="Heading1"/>
      </w:pPr>
      <w:r w:rsidRPr="00EA25D3">
        <w:t>Solution</w:t>
      </w:r>
    </w:p>
    <w:p w:rsidR="00477122" w:rsidRPr="00EA25D3" w:rsidRDefault="00477122" w:rsidP="00EA25D3">
      <w:r w:rsidRPr="00EA25D3">
        <w:t>BASS w</w:t>
      </w:r>
      <w:r w:rsidR="00317E8E" w:rsidRPr="00EA25D3">
        <w:t xml:space="preserve">as able to win </w:t>
      </w:r>
      <w:r w:rsidRPr="00EA25D3">
        <w:t>the competitive bid for the project</w:t>
      </w:r>
      <w:r w:rsidR="00317E8E" w:rsidRPr="00EA25D3">
        <w:t xml:space="preserve"> using</w:t>
      </w:r>
      <w:r w:rsidR="003170A9" w:rsidRPr="00EA25D3">
        <w:t xml:space="preserve"> </w:t>
      </w:r>
      <w:r w:rsidR="00317E8E" w:rsidRPr="00EA25D3">
        <w:t xml:space="preserve">S4 </w:t>
      </w:r>
      <w:r w:rsidR="003170A9" w:rsidRPr="00EA25D3">
        <w:t>Open</w:t>
      </w:r>
      <w:r w:rsidR="009217DD" w:rsidRPr="00EA25D3">
        <w:t>: BACnet-</w:t>
      </w:r>
      <w:r w:rsidR="006B4AC3" w:rsidRPr="00EA25D3">
        <w:t>N2 R</w:t>
      </w:r>
      <w:r w:rsidR="003170A9" w:rsidRPr="00EA25D3">
        <w:t xml:space="preserve">outer </w:t>
      </w:r>
      <w:r w:rsidR="00317E8E" w:rsidRPr="00EA25D3">
        <w:t>technology</w:t>
      </w:r>
      <w:r w:rsidR="00EE6A85" w:rsidRPr="00EA25D3">
        <w:t xml:space="preserve"> which allows the </w:t>
      </w:r>
      <w:r w:rsidR="003D23F9" w:rsidRPr="00EA25D3">
        <w:t>BACnet</w:t>
      </w:r>
      <w:r w:rsidR="00EE6A85" w:rsidRPr="00EA25D3">
        <w:t xml:space="preserve"> open protocol AAM system to integrate to the proprietary </w:t>
      </w:r>
      <w:r w:rsidR="003170A9" w:rsidRPr="00EA25D3">
        <w:t>Johnson Metasys</w:t>
      </w:r>
      <w:r w:rsidR="009217DD" w:rsidRPr="00EA25D3">
        <w:t>®</w:t>
      </w:r>
      <w:r w:rsidR="003170A9" w:rsidRPr="00EA25D3">
        <w:t xml:space="preserve"> N2 system. </w:t>
      </w:r>
      <w:r w:rsidR="009552CB">
        <w:t xml:space="preserve">By using S4 </w:t>
      </w:r>
      <w:r w:rsidR="00E04335" w:rsidRPr="00EA25D3">
        <w:t>technology</w:t>
      </w:r>
      <w:r w:rsidR="009552CB">
        <w:t>,</w:t>
      </w:r>
      <w:r w:rsidR="00E04335" w:rsidRPr="00EA25D3">
        <w:t xml:space="preserve"> </w:t>
      </w:r>
      <w:bookmarkStart w:id="0" w:name="_GoBack"/>
      <w:bookmarkEnd w:id="0"/>
      <w:r w:rsidR="00E04335" w:rsidRPr="00EA25D3">
        <w:t>the work was focused at the head end of the Metasys</w:t>
      </w:r>
      <w:r w:rsidR="009217DD" w:rsidRPr="00EA25D3">
        <w:t>®</w:t>
      </w:r>
      <w:r w:rsidR="00E04335" w:rsidRPr="00EA25D3">
        <w:t xml:space="preserve"> system, meeting the goal of minimizing (</w:t>
      </w:r>
      <w:r w:rsidR="009217DD" w:rsidRPr="00EA25D3">
        <w:t xml:space="preserve">or, </w:t>
      </w:r>
      <w:r w:rsidR="00E04335" w:rsidRPr="00EA25D3">
        <w:t>in this case</w:t>
      </w:r>
      <w:r w:rsidR="009217DD" w:rsidRPr="00EA25D3">
        <w:t>,</w:t>
      </w:r>
      <w:r w:rsidR="00E04335" w:rsidRPr="00EA25D3">
        <w:t xml:space="preserve"> eliminating) any impact on classrooms and educational activities. After the S4 Open: BACnet-N2 Router network appliance was inserted into the Metasys® system</w:t>
      </w:r>
      <w:r w:rsidR="009217DD" w:rsidRPr="00EA25D3">
        <w:t>,</w:t>
      </w:r>
      <w:r w:rsidR="00E04335" w:rsidRPr="00EA25D3">
        <w:t xml:space="preserve"> </w:t>
      </w:r>
      <w:r w:rsidR="009217DD" w:rsidRPr="00EA25D3">
        <w:t>the</w:t>
      </w:r>
      <w:r w:rsidR="00E04335" w:rsidRPr="00EA25D3">
        <w:t xml:space="preserve"> built-in configuration wizard was used to discover all N2 devices, the applications in those devices, and publish </w:t>
      </w:r>
      <w:r w:rsidR="009217DD" w:rsidRPr="00EA25D3">
        <w:t>the associated points to BACnet/</w:t>
      </w:r>
      <w:r w:rsidR="00E04335" w:rsidRPr="00EA25D3">
        <w:t xml:space="preserve">IP. These new features are transparent to the </w:t>
      </w:r>
      <w:r w:rsidR="00E04335" w:rsidRPr="00EA25D3">
        <w:lastRenderedPageBreak/>
        <w:t>legacy Metasys® system and required no reprogramming of the Metasys</w:t>
      </w:r>
      <w:r w:rsidR="00F67BCD" w:rsidRPr="00EA25D3">
        <w:t>®</w:t>
      </w:r>
      <w:r w:rsidR="00E04335" w:rsidRPr="00EA25D3">
        <w:t xml:space="preserve"> system.</w:t>
      </w:r>
      <w:r w:rsidR="00C00E0E" w:rsidRPr="00EA25D3">
        <w:t xml:space="preserve"> </w:t>
      </w:r>
      <w:r w:rsidR="00F67BCD" w:rsidRPr="00EA25D3">
        <w:t>From the standpoint of the Metasys</w:t>
      </w:r>
      <w:r w:rsidR="009217DD" w:rsidRPr="00EA25D3">
        <w:t>®</w:t>
      </w:r>
      <w:r w:rsidR="00F67BCD" w:rsidRPr="00EA25D3">
        <w:t xml:space="preserve"> system</w:t>
      </w:r>
      <w:r w:rsidR="009217DD" w:rsidRPr="00EA25D3">
        <w:t>,</w:t>
      </w:r>
      <w:r w:rsidR="00F67BCD" w:rsidRPr="00EA25D3">
        <w:t xml:space="preserve"> it was business as usual. </w:t>
      </w:r>
      <w:r w:rsidR="006E72B6" w:rsidRPr="00EA25D3">
        <w:t xml:space="preserve">BASS </w:t>
      </w:r>
      <w:r w:rsidR="00FB5730" w:rsidRPr="00EA25D3">
        <w:t xml:space="preserve">Vice President, Steve Yelle, </w:t>
      </w:r>
      <w:r w:rsidR="00C00E0E" w:rsidRPr="00EA25D3">
        <w:t>stated “No other solution considered could provide the capabilities o</w:t>
      </w:r>
      <w:r w:rsidR="003D23F9" w:rsidRPr="00EA25D3">
        <w:t>f the S4 Open: BACnet-N2 Router</w:t>
      </w:r>
      <w:r w:rsidR="00C00E0E" w:rsidRPr="00EA25D3">
        <w:t>. In addition to the technical capabilities</w:t>
      </w:r>
      <w:r w:rsidR="009217DD" w:rsidRPr="00EA25D3">
        <w:t>,</w:t>
      </w:r>
      <w:r w:rsidR="00C00E0E" w:rsidRPr="00EA25D3">
        <w:t xml:space="preserve"> </w:t>
      </w:r>
      <w:r w:rsidR="00CD50F0" w:rsidRPr="00EA25D3">
        <w:t>this solution met the financial goals of the project.</w:t>
      </w:r>
      <w:r w:rsidR="003D23F9" w:rsidRPr="00EA25D3">
        <w:t>”</w:t>
      </w:r>
    </w:p>
    <w:p w:rsidR="008E0B31" w:rsidRPr="00EA25D3" w:rsidRDefault="008E0B31" w:rsidP="00EA25D3">
      <w:r w:rsidRPr="00EA25D3">
        <w:t>The devices to be monitored were located in different buildings, and on different Metasys systems, throughout the school district. However, all Metasys systems were connected by a common Metasys N1 supervisory network. With BASS</w:t>
      </w:r>
      <w:r w:rsidR="00052671">
        <w:t>’s</w:t>
      </w:r>
      <w:r w:rsidRPr="00EA25D3">
        <w:t xml:space="preserve"> deep knowledge of Metasys</w:t>
      </w:r>
      <w:r w:rsidR="009552CB">
        <w:t>,</w:t>
      </w:r>
      <w:r w:rsidRPr="00EA25D3">
        <w:t xml:space="preserve"> </w:t>
      </w:r>
      <w:r w:rsidR="009552CB">
        <w:t xml:space="preserve">they </w:t>
      </w:r>
      <w:r w:rsidRPr="00EA25D3">
        <w:t>were able to write a GPL program in one of the NCMs that had visibility to all NCMs in the district. That program gather</w:t>
      </w:r>
      <w:r w:rsidR="009552CB">
        <w:t>s</w:t>
      </w:r>
      <w:r w:rsidRPr="00EA25D3">
        <w:t xml:space="preserve"> the readings from all locations and wr</w:t>
      </w:r>
      <w:r w:rsidR="009552CB">
        <w:t>ites</w:t>
      </w:r>
      <w:r w:rsidRPr="00EA25D3">
        <w:t xml:space="preserve"> them to a N2 controller on its local N2 bus. The S4 Open: BACnet-N2 Rout</w:t>
      </w:r>
      <w:r w:rsidR="009552CB">
        <w:t xml:space="preserve">er associated with this N2 bus </w:t>
      </w:r>
      <w:r w:rsidRPr="00EA25D3">
        <w:t xml:space="preserve">publishes the </w:t>
      </w:r>
      <w:r w:rsidR="009552CB">
        <w:t>gathered data to BACnet/</w:t>
      </w:r>
      <w:r w:rsidRPr="00EA25D3">
        <w:t>IP.</w:t>
      </w:r>
    </w:p>
    <w:p w:rsidR="00477122" w:rsidRPr="00EA25D3" w:rsidRDefault="004A65CF" w:rsidP="00EA25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347.75pt;width:195.5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" stroked="f">
            <v:textbox style="mso-fit-shape-to-text:t" inset="0,0,0,0">
              <w:txbxContent>
                <w:p w:rsidR="006B2512" w:rsidRPr="00E864EB" w:rsidRDefault="006B2512" w:rsidP="006B2512">
                  <w:pPr>
                    <w:pStyle w:val="Caption"/>
                    <w:jc w:val="center"/>
                    <w:rPr>
                      <w:noProof/>
                    </w:rPr>
                  </w:pPr>
                  <w:r w:rsidRPr="00C63139">
                    <w:t>Wes Goodman, Executive Director of Operations</w:t>
                  </w:r>
                </w:p>
              </w:txbxContent>
            </v:textbox>
            <w10:wrap type="square"/>
          </v:shape>
        </w:pict>
      </w:r>
      <w:r w:rsidR="00477122" w:rsidRPr="00EA25D3">
        <w:t xml:space="preserve">This </w:t>
      </w:r>
      <w:r w:rsidR="008E0B31" w:rsidRPr="00EA25D3">
        <w:t xml:space="preserve">innovative approach </w:t>
      </w:r>
      <w:r w:rsidR="009552CB">
        <w:t>allows</w:t>
      </w:r>
      <w:r w:rsidR="00477122" w:rsidRPr="00EA25D3">
        <w:t xml:space="preserve"> for JCI N2 point values (freezer/cooler temperature values) from the remaining JCI Metasys system to be </w:t>
      </w:r>
      <w:r w:rsidR="00CD50F0" w:rsidRPr="00EA25D3">
        <w:t>accessed by</w:t>
      </w:r>
      <w:r w:rsidR="00477122" w:rsidRPr="00EA25D3">
        <w:t xml:space="preserve"> the new American Auto-Matrix</w:t>
      </w:r>
      <w:r w:rsidR="00EC3BE9">
        <w:t xml:space="preserve"> AspectFT Enterprise</w:t>
      </w:r>
      <w:r w:rsidR="00477122" w:rsidRPr="00EA25D3">
        <w:t xml:space="preserve"> server</w:t>
      </w:r>
      <w:r w:rsidR="00CD50F0" w:rsidRPr="00EA25D3">
        <w:t xml:space="preserve"> as if they were BACnet devices and points</w:t>
      </w:r>
      <w:r w:rsidR="00477122" w:rsidRPr="00EA25D3">
        <w:t xml:space="preserve">. </w:t>
      </w:r>
      <w:r w:rsidR="00E87F9C" w:rsidRPr="00EA25D3">
        <w:t xml:space="preserve">The </w:t>
      </w:r>
      <w:r w:rsidR="00EC3BE9">
        <w:t xml:space="preserve">AAM </w:t>
      </w:r>
      <w:r w:rsidR="00E87F9C" w:rsidRPr="00EA25D3">
        <w:t xml:space="preserve">server polls the S4 device for cooler/freezer temperature values and generates an alarm should a temperature rise above its programmable alarm limit. The AAM system determines and reports alarms to the facility management department via email message. </w:t>
      </w:r>
      <w:r w:rsidR="003D181B" w:rsidRPr="00EA25D3">
        <w:t xml:space="preserve"> Since the initial project, the system has been expanded to include </w:t>
      </w:r>
      <w:r w:rsidR="008E1D53" w:rsidRPr="00EA25D3">
        <w:t>monitoring and alarming of the boiler hot water heating loop.</w:t>
      </w:r>
    </w:p>
    <w:p w:rsidR="004E55A4" w:rsidRPr="00EA25D3" w:rsidRDefault="008247C4" w:rsidP="00EA25D3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2483485" cy="2876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 Good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3F9" w:rsidRPr="00EA25D3">
        <w:t xml:space="preserve">Customer Satisfaction </w:t>
      </w:r>
    </w:p>
    <w:p w:rsidR="004E55A4" w:rsidRPr="00EA25D3" w:rsidRDefault="001D5F99" w:rsidP="00EA25D3">
      <w:r w:rsidRPr="00EA25D3">
        <w:t>The Lake Orion Community School System is pleased with the results of the S4 Open</w:t>
      </w:r>
      <w:r w:rsidR="009217DD" w:rsidRPr="00EA25D3">
        <w:t>:</w:t>
      </w:r>
      <w:r w:rsidRPr="00EA25D3">
        <w:t xml:space="preserve"> BA</w:t>
      </w:r>
      <w:r w:rsidR="009217DD" w:rsidRPr="00EA25D3">
        <w:t>C</w:t>
      </w:r>
      <w:r w:rsidRPr="00EA25D3">
        <w:t>net</w:t>
      </w:r>
      <w:r w:rsidR="009217DD" w:rsidRPr="00EA25D3">
        <w:t>-</w:t>
      </w:r>
      <w:r w:rsidRPr="00EA25D3">
        <w:t>N2 rou</w:t>
      </w:r>
      <w:r w:rsidR="009217DD" w:rsidRPr="00EA25D3">
        <w:t>ter installation. Wes Goodman, E</w:t>
      </w:r>
      <w:r w:rsidRPr="00EA25D3">
        <w:t xml:space="preserve">xecutive Director of Operations at the school </w:t>
      </w:r>
      <w:r w:rsidR="009217DD" w:rsidRPr="00EA25D3">
        <w:t xml:space="preserve">commented on the </w:t>
      </w:r>
      <w:r w:rsidRPr="00EA25D3">
        <w:t>success of the project</w:t>
      </w:r>
      <w:r w:rsidR="009217DD" w:rsidRPr="00EA25D3">
        <w:t>:</w:t>
      </w:r>
      <w:r w:rsidRPr="00EA25D3">
        <w:t xml:space="preserve"> “</w:t>
      </w:r>
      <w:r w:rsidR="004E55A4" w:rsidRPr="00EA25D3">
        <w:t xml:space="preserve">We are very satisfied with this solution. It was not only the most economical approach, </w:t>
      </w:r>
      <w:r w:rsidR="009552CB">
        <w:t xml:space="preserve">but </w:t>
      </w:r>
      <w:r w:rsidR="004E55A4" w:rsidRPr="00EA25D3">
        <w:t xml:space="preserve">the monitoring of these critical systems has </w:t>
      </w:r>
      <w:r w:rsidR="009552CB">
        <w:t xml:space="preserve">also </w:t>
      </w:r>
      <w:r w:rsidR="004E55A4" w:rsidRPr="00EA25D3">
        <w:t>mitigated loss and damage and provides us a sense of security that our systems are monitored</w:t>
      </w:r>
      <w:r w:rsidR="009217DD" w:rsidRPr="00EA25D3">
        <w:t>.</w:t>
      </w:r>
      <w:r w:rsidR="004E55A4" w:rsidRPr="00EA25D3">
        <w:t>"</w:t>
      </w:r>
      <w:r w:rsidR="003D23F9" w:rsidRPr="00EA25D3">
        <w:t xml:space="preserve"> </w:t>
      </w:r>
    </w:p>
    <w:p w:rsidR="001D5F99" w:rsidRPr="00EA25D3" w:rsidRDefault="001D5F99" w:rsidP="00EA25D3">
      <w:pPr>
        <w:pStyle w:val="Heading1"/>
      </w:pPr>
      <w:r w:rsidRPr="00EA25D3">
        <w:lastRenderedPageBreak/>
        <w:t>About Building Automation Systems and Services (BASS)</w:t>
      </w:r>
    </w:p>
    <w:p w:rsidR="009A5720" w:rsidRPr="001D5F99" w:rsidRDefault="000B040D" w:rsidP="00EA25D3">
      <w:pPr>
        <w:rPr>
          <w:rFonts w:ascii="Arial" w:hAnsi="Arial" w:cs="Arial"/>
          <w:sz w:val="20"/>
          <w:szCs w:val="20"/>
        </w:rPr>
      </w:pPr>
      <w:r w:rsidRPr="00EA25D3">
        <w:t>Building Automated Systems and Services (BASS) is a</w:t>
      </w:r>
      <w:r w:rsidR="00E821AB" w:rsidRPr="00EA25D3">
        <w:t xml:space="preserve"> full service, </w:t>
      </w:r>
      <w:r w:rsidRPr="00EA25D3">
        <w:t xml:space="preserve">independent temperature controls and building automation </w:t>
      </w:r>
      <w:r w:rsidR="00E821AB" w:rsidRPr="00EA25D3">
        <w:t xml:space="preserve">systems </w:t>
      </w:r>
      <w:r w:rsidRPr="00EA25D3">
        <w:t>contractor located in Sterling Heights, Michigan</w:t>
      </w:r>
      <w:r w:rsidR="00E821AB" w:rsidRPr="00EA25D3">
        <w:t xml:space="preserve">.  </w:t>
      </w:r>
      <w:r w:rsidR="00560F38" w:rsidRPr="00EA25D3">
        <w:t xml:space="preserve">Their </w:t>
      </w:r>
      <w:r w:rsidR="00CE3F15" w:rsidRPr="00EA25D3">
        <w:t xml:space="preserve">website is </w:t>
      </w:r>
      <w:hyperlink r:id="rId9" w:history="1">
        <w:r w:rsidR="00CE3F15" w:rsidRPr="00EA25D3">
          <w:rPr>
            <w:rStyle w:val="Hyperlink"/>
          </w:rPr>
          <w:t>www.basscontrols.com</w:t>
        </w:r>
      </w:hyperlink>
      <w:r w:rsidR="00CE3F15" w:rsidRPr="00EA25D3">
        <w:t xml:space="preserve"> and you can contact </w:t>
      </w:r>
      <w:r w:rsidR="00560F38" w:rsidRPr="00EA25D3">
        <w:t xml:space="preserve">them </w:t>
      </w:r>
      <w:r w:rsidR="00CE3F15" w:rsidRPr="00EA25D3">
        <w:t xml:space="preserve">via email at </w:t>
      </w:r>
      <w:hyperlink r:id="rId10" w:history="1">
        <w:r w:rsidR="00CE3F15" w:rsidRPr="00EA25D3">
          <w:rPr>
            <w:rStyle w:val="Hyperlink"/>
          </w:rPr>
          <w:t>info@basscontrols.com</w:t>
        </w:r>
      </w:hyperlink>
      <w:r w:rsidR="009217DD" w:rsidRPr="00EA25D3">
        <w:t xml:space="preserve"> or by calling</w:t>
      </w:r>
      <w:r w:rsidR="008E1D53" w:rsidRPr="00EA25D3">
        <w:t xml:space="preserve"> </w:t>
      </w:r>
      <w:r w:rsidR="009217DD" w:rsidRPr="00EA25D3">
        <w:t>(</w:t>
      </w:r>
      <w:r w:rsidR="00CE3F15" w:rsidRPr="00EA25D3">
        <w:t>586</w:t>
      </w:r>
      <w:r w:rsidR="009217DD" w:rsidRPr="00EA25D3">
        <w:t>)</w:t>
      </w:r>
      <w:r w:rsidR="00CE3F15" w:rsidRPr="00EA25D3">
        <w:t xml:space="preserve"> 731-0793.</w:t>
      </w:r>
    </w:p>
    <w:sectPr w:rsidR="009A5720" w:rsidRPr="001D5F99" w:rsidSect="008825F3">
      <w:headerReference w:type="default" r:id="rId11"/>
      <w:footerReference w:type="default" r:id="rId12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11" w:rsidRDefault="005A0911" w:rsidP="00063B7C">
      <w:pPr>
        <w:spacing w:after="0" w:line="240" w:lineRule="auto"/>
      </w:pPr>
      <w:r>
        <w:separator/>
      </w:r>
    </w:p>
  </w:endnote>
  <w:endnote w:type="continuationSeparator" w:id="0">
    <w:p w:rsidR="005A0911" w:rsidRDefault="005A0911" w:rsidP="0006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9B" w:rsidRPr="003C7504" w:rsidRDefault="00563B9B" w:rsidP="003C7504">
    <w:pPr>
      <w:pStyle w:val="Footer"/>
      <w:jc w:val="center"/>
    </w:pPr>
    <w:r w:rsidRPr="003C7504">
      <w:t>Software Services and System Solutions for the Enterprise</w:t>
    </w:r>
  </w:p>
  <w:p w:rsidR="00563B9B" w:rsidRPr="003C7504" w:rsidRDefault="00563B9B" w:rsidP="003C7504">
    <w:pPr>
      <w:pStyle w:val="Footer"/>
    </w:pPr>
    <w:r w:rsidRPr="003C7504">
      <w:t xml:space="preserve">Updated: </w:t>
    </w:r>
    <w:r w:rsidR="004A65CF" w:rsidRPr="003C7504">
      <w:fldChar w:fldCharType="begin"/>
    </w:r>
    <w:r w:rsidRPr="003C7504">
      <w:instrText xml:space="preserve"> SAVEDATE  \@ "M/d/yyyy"  \* MERGEFORMAT </w:instrText>
    </w:r>
    <w:r w:rsidR="004A65CF" w:rsidRPr="003C7504">
      <w:fldChar w:fldCharType="separate"/>
    </w:r>
    <w:r w:rsidR="00052671">
      <w:rPr>
        <w:noProof/>
      </w:rPr>
      <w:t>12/16/2014</w:t>
    </w:r>
    <w:r w:rsidR="004A65CF" w:rsidRPr="003C7504">
      <w:fldChar w:fldCharType="end"/>
    </w:r>
    <w:r w:rsidRPr="003C7504">
      <w:tab/>
      <w:t>www.theS4group.com</w:t>
    </w:r>
    <w:r w:rsidRPr="003C7504">
      <w:tab/>
      <w:t xml:space="preserve">Page </w:t>
    </w:r>
    <w:r w:rsidR="004A65CF" w:rsidRPr="003C7504">
      <w:fldChar w:fldCharType="begin"/>
    </w:r>
    <w:r w:rsidRPr="003C7504">
      <w:instrText xml:space="preserve"> PAGE  \* Arabic  \* MERGEFORMAT </w:instrText>
    </w:r>
    <w:r w:rsidR="004A65CF" w:rsidRPr="003C7504">
      <w:fldChar w:fldCharType="separate"/>
    </w:r>
    <w:r w:rsidR="008472E0">
      <w:rPr>
        <w:noProof/>
      </w:rPr>
      <w:t>1</w:t>
    </w:r>
    <w:r w:rsidR="004A65CF" w:rsidRPr="003C7504">
      <w:fldChar w:fldCharType="end"/>
    </w:r>
    <w:r w:rsidRPr="003C7504">
      <w:t xml:space="preserve"> of </w:t>
    </w:r>
    <w:fldSimple w:instr=" NUMPAGES  \* Arabic  \* MERGEFORMAT ">
      <w:r w:rsidR="008472E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11" w:rsidRDefault="005A0911" w:rsidP="00063B7C">
      <w:pPr>
        <w:spacing w:after="0" w:line="240" w:lineRule="auto"/>
      </w:pPr>
      <w:r>
        <w:separator/>
      </w:r>
    </w:p>
  </w:footnote>
  <w:footnote w:type="continuationSeparator" w:id="0">
    <w:p w:rsidR="005A0911" w:rsidRDefault="005A0911" w:rsidP="0006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9B" w:rsidRPr="008B3323" w:rsidRDefault="00563B9B" w:rsidP="00063B7C">
    <w:pPr>
      <w:pStyle w:val="Title"/>
    </w:pPr>
    <w:r w:rsidRPr="008B332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38100</wp:posOffset>
          </wp:positionV>
          <wp:extent cx="847725" cy="885825"/>
          <wp:effectExtent l="0" t="0" r="9525" b="9525"/>
          <wp:wrapTight wrapText="bothSides">
            <wp:wrapPolygon edited="0">
              <wp:start x="0" y="0"/>
              <wp:lineTo x="0" y="21368"/>
              <wp:lineTo x="21357" y="21368"/>
              <wp:lineTo x="21357" y="0"/>
              <wp:lineTo x="0" y="0"/>
            </wp:wrapPolygon>
          </wp:wrapTight>
          <wp:docPr id="8" name="Picture 2" descr="S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4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alias w:val="Title"/>
        <w:tag w:val=""/>
        <w:id w:val="18758802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53B70">
          <w:t>Case Study</w:t>
        </w:r>
        <w:r w:rsidR="005F550D">
          <w:t>: BASS Controls</w:t>
        </w:r>
      </w:sdtContent>
    </w:sdt>
  </w:p>
  <w:p w:rsidR="00563B9B" w:rsidRPr="005F550D" w:rsidRDefault="005F550D" w:rsidP="005F550D">
    <w:pPr>
      <w:pStyle w:val="Subtitle"/>
      <w:jc w:val="right"/>
    </w:pPr>
    <w:r>
      <w:t>Lake Orion Community School System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stylePaneSortMethod w:val="0000"/>
  <w:defaultTabStop w:val="720"/>
  <w:characterSpacingControl w:val="doNotCompress"/>
  <w:doNotValidateAgainstSchema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D3698"/>
    <w:rsid w:val="0000703F"/>
    <w:rsid w:val="00052671"/>
    <w:rsid w:val="00063B7C"/>
    <w:rsid w:val="00073632"/>
    <w:rsid w:val="000912E1"/>
    <w:rsid w:val="000A04E5"/>
    <w:rsid w:val="000B040D"/>
    <w:rsid w:val="000B2253"/>
    <w:rsid w:val="000C4F5D"/>
    <w:rsid w:val="00105DD9"/>
    <w:rsid w:val="001334FB"/>
    <w:rsid w:val="00147FB4"/>
    <w:rsid w:val="001C5B37"/>
    <w:rsid w:val="001D5F99"/>
    <w:rsid w:val="001F274B"/>
    <w:rsid w:val="00253B70"/>
    <w:rsid w:val="00275D6B"/>
    <w:rsid w:val="003170A9"/>
    <w:rsid w:val="00317E8E"/>
    <w:rsid w:val="003265AD"/>
    <w:rsid w:val="00380100"/>
    <w:rsid w:val="0039194C"/>
    <w:rsid w:val="003C7504"/>
    <w:rsid w:val="003D181B"/>
    <w:rsid w:val="003D23F9"/>
    <w:rsid w:val="004419FA"/>
    <w:rsid w:val="00477122"/>
    <w:rsid w:val="00483B46"/>
    <w:rsid w:val="004A65CF"/>
    <w:rsid w:val="004E55A4"/>
    <w:rsid w:val="004F57E6"/>
    <w:rsid w:val="00527191"/>
    <w:rsid w:val="00553F3C"/>
    <w:rsid w:val="00560F38"/>
    <w:rsid w:val="00563B9B"/>
    <w:rsid w:val="00567EAE"/>
    <w:rsid w:val="005A0911"/>
    <w:rsid w:val="005F550D"/>
    <w:rsid w:val="00607842"/>
    <w:rsid w:val="0068417D"/>
    <w:rsid w:val="006B2512"/>
    <w:rsid w:val="006B4AC3"/>
    <w:rsid w:val="006D3698"/>
    <w:rsid w:val="006D6A5E"/>
    <w:rsid w:val="006E72B6"/>
    <w:rsid w:val="00713177"/>
    <w:rsid w:val="00714C01"/>
    <w:rsid w:val="00722D86"/>
    <w:rsid w:val="0079546E"/>
    <w:rsid w:val="007A550B"/>
    <w:rsid w:val="007C776E"/>
    <w:rsid w:val="008247C4"/>
    <w:rsid w:val="00833208"/>
    <w:rsid w:val="008472E0"/>
    <w:rsid w:val="008825F3"/>
    <w:rsid w:val="00883B99"/>
    <w:rsid w:val="008A678E"/>
    <w:rsid w:val="008C15AD"/>
    <w:rsid w:val="008E0B31"/>
    <w:rsid w:val="008E1D53"/>
    <w:rsid w:val="009217DD"/>
    <w:rsid w:val="00940D99"/>
    <w:rsid w:val="00952818"/>
    <w:rsid w:val="009552CB"/>
    <w:rsid w:val="00967AEA"/>
    <w:rsid w:val="009A2382"/>
    <w:rsid w:val="009A5720"/>
    <w:rsid w:val="009B5F86"/>
    <w:rsid w:val="009D4E05"/>
    <w:rsid w:val="00A15021"/>
    <w:rsid w:val="00A30FA7"/>
    <w:rsid w:val="00A424C5"/>
    <w:rsid w:val="00B248A3"/>
    <w:rsid w:val="00B46158"/>
    <w:rsid w:val="00BD603B"/>
    <w:rsid w:val="00C00E0E"/>
    <w:rsid w:val="00C64557"/>
    <w:rsid w:val="00CC5A1B"/>
    <w:rsid w:val="00CD44FA"/>
    <w:rsid w:val="00CD50F0"/>
    <w:rsid w:val="00CE3F15"/>
    <w:rsid w:val="00CF1D3B"/>
    <w:rsid w:val="00D65EF9"/>
    <w:rsid w:val="00D86D7D"/>
    <w:rsid w:val="00D92947"/>
    <w:rsid w:val="00DD0E4D"/>
    <w:rsid w:val="00E04335"/>
    <w:rsid w:val="00E377A7"/>
    <w:rsid w:val="00E821AB"/>
    <w:rsid w:val="00E87F9C"/>
    <w:rsid w:val="00EA25D3"/>
    <w:rsid w:val="00EC3BE9"/>
    <w:rsid w:val="00EE6A85"/>
    <w:rsid w:val="00F23E7F"/>
    <w:rsid w:val="00F52B9B"/>
    <w:rsid w:val="00F67BCD"/>
    <w:rsid w:val="00F706BA"/>
    <w:rsid w:val="00FA091C"/>
    <w:rsid w:val="00FB0EE5"/>
    <w:rsid w:val="00FB113F"/>
    <w:rsid w:val="00FB2512"/>
    <w:rsid w:val="00FB5657"/>
    <w:rsid w:val="00FB5730"/>
    <w:rsid w:val="00F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04"/>
  </w:style>
  <w:style w:type="paragraph" w:styleId="Heading1">
    <w:name w:val="heading 1"/>
    <w:basedOn w:val="Normal"/>
    <w:next w:val="Normal"/>
    <w:link w:val="Heading1Char"/>
    <w:uiPriority w:val="9"/>
    <w:qFormat/>
    <w:rsid w:val="00EA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7C"/>
  </w:style>
  <w:style w:type="paragraph" w:styleId="Footer">
    <w:name w:val="footer"/>
    <w:basedOn w:val="Normal"/>
    <w:link w:val="FooterChar"/>
    <w:uiPriority w:val="99"/>
    <w:unhideWhenUsed/>
    <w:rsid w:val="000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7C"/>
  </w:style>
  <w:style w:type="paragraph" w:styleId="Title">
    <w:name w:val="Title"/>
    <w:basedOn w:val="Normal"/>
    <w:next w:val="Normal"/>
    <w:link w:val="TitleChar"/>
    <w:uiPriority w:val="10"/>
    <w:qFormat/>
    <w:rsid w:val="00063B7C"/>
    <w:pPr>
      <w:pBdr>
        <w:top w:val="single" w:sz="12" w:space="1" w:color="2C67B1" w:themeColor="accent2"/>
      </w:pBdr>
      <w:spacing w:line="240" w:lineRule="auto"/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3B7C"/>
    <w:rPr>
      <w:rFonts w:eastAsiaTheme="minorEastAsia"/>
      <w:smallCaps/>
      <w:sz w:val="48"/>
      <w:szCs w:val="48"/>
    </w:rPr>
  </w:style>
  <w:style w:type="character" w:styleId="SubtleEmphasis">
    <w:name w:val="Subtle Emphasis"/>
    <w:uiPriority w:val="19"/>
    <w:qFormat/>
    <w:rsid w:val="00063B7C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5D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750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912E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5D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D6B"/>
    <w:rPr>
      <w:rFonts w:ascii="Calibri" w:hAnsi="Calibri"/>
      <w:szCs w:val="21"/>
    </w:rPr>
  </w:style>
  <w:style w:type="paragraph" w:customStyle="1" w:styleId="text">
    <w:name w:val="text"/>
    <w:basedOn w:val="Normal"/>
    <w:rsid w:val="0039194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666666"/>
      <w:sz w:val="15"/>
      <w:szCs w:val="15"/>
    </w:rPr>
  </w:style>
  <w:style w:type="character" w:customStyle="1" w:styleId="apple-converted-space">
    <w:name w:val="apple-converted-space"/>
    <w:basedOn w:val="DefaultParagraphFont"/>
    <w:rsid w:val="00253B70"/>
  </w:style>
  <w:style w:type="character" w:customStyle="1" w:styleId="Heading1Char">
    <w:name w:val="Heading 1 Char"/>
    <w:basedOn w:val="DefaultParagraphFont"/>
    <w:link w:val="Heading1"/>
    <w:uiPriority w:val="9"/>
    <w:rsid w:val="00EA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B25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04"/>
  </w:style>
  <w:style w:type="paragraph" w:styleId="Heading1">
    <w:name w:val="heading 1"/>
    <w:basedOn w:val="Normal"/>
    <w:next w:val="Normal"/>
    <w:link w:val="Heading1Char"/>
    <w:uiPriority w:val="9"/>
    <w:qFormat/>
    <w:rsid w:val="00EA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7C"/>
  </w:style>
  <w:style w:type="paragraph" w:styleId="Footer">
    <w:name w:val="footer"/>
    <w:basedOn w:val="Normal"/>
    <w:link w:val="FooterChar"/>
    <w:uiPriority w:val="99"/>
    <w:unhideWhenUsed/>
    <w:rsid w:val="000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7C"/>
  </w:style>
  <w:style w:type="paragraph" w:styleId="Title">
    <w:name w:val="Title"/>
    <w:basedOn w:val="Normal"/>
    <w:next w:val="Normal"/>
    <w:link w:val="TitleChar"/>
    <w:uiPriority w:val="10"/>
    <w:qFormat/>
    <w:rsid w:val="00063B7C"/>
    <w:pPr>
      <w:pBdr>
        <w:top w:val="single" w:sz="12" w:space="1" w:color="2C67B1" w:themeColor="accent2"/>
      </w:pBdr>
      <w:spacing w:line="240" w:lineRule="auto"/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3B7C"/>
    <w:rPr>
      <w:rFonts w:eastAsiaTheme="minorEastAsia"/>
      <w:smallCaps/>
      <w:sz w:val="48"/>
      <w:szCs w:val="48"/>
    </w:rPr>
  </w:style>
  <w:style w:type="character" w:styleId="SubtleEmphasis">
    <w:name w:val="Subtle Emphasis"/>
    <w:uiPriority w:val="19"/>
    <w:qFormat/>
    <w:rsid w:val="00063B7C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5D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750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6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912E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5D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D6B"/>
    <w:rPr>
      <w:rFonts w:ascii="Calibri" w:hAnsi="Calibri"/>
      <w:szCs w:val="21"/>
    </w:rPr>
  </w:style>
  <w:style w:type="paragraph" w:customStyle="1" w:styleId="text">
    <w:name w:val="text"/>
    <w:basedOn w:val="Normal"/>
    <w:rsid w:val="0039194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666666"/>
      <w:sz w:val="15"/>
      <w:szCs w:val="15"/>
    </w:rPr>
  </w:style>
  <w:style w:type="character" w:customStyle="1" w:styleId="apple-converted-space">
    <w:name w:val="apple-converted-space"/>
    <w:basedOn w:val="DefaultParagraphFont"/>
    <w:rsid w:val="00253B70"/>
  </w:style>
  <w:style w:type="character" w:customStyle="1" w:styleId="Heading1Char">
    <w:name w:val="Heading 1 Char"/>
    <w:basedOn w:val="DefaultParagraphFont"/>
    <w:link w:val="Heading1"/>
    <w:uiPriority w:val="9"/>
    <w:rsid w:val="00EA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B25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info@basscontro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scontro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4%20Template\S4%20Template.dotx" TargetMode="External"/></Relationships>
</file>

<file path=word/theme/theme1.xml><?xml version="1.0" encoding="utf-8"?>
<a:theme xmlns:a="http://schemas.openxmlformats.org/drawingml/2006/main" name="Office Theme">
  <a:themeElements>
    <a:clrScheme name="S4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2C67B1"/>
      </a:accent2>
      <a:accent3>
        <a:srgbClr val="9BBB59"/>
      </a:accent3>
      <a:accent4>
        <a:srgbClr val="AAB05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1E25-5F44-4E6B-ADC3-5691AA5F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 Template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Study: BASS Controls</vt:lpstr>
    </vt:vector>
  </TitlesOfParts>
  <Company>The S4 Group, Inc.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Study: BASS Controls</dc:title>
  <dc:creator>Brian Jones</dc:creator>
  <cp:lastModifiedBy>Steve Yelle</cp:lastModifiedBy>
  <cp:revision>2</cp:revision>
  <cp:lastPrinted>2014-12-11T20:54:00Z</cp:lastPrinted>
  <dcterms:created xsi:type="dcterms:W3CDTF">2014-12-17T13:29:00Z</dcterms:created>
  <dcterms:modified xsi:type="dcterms:W3CDTF">2014-12-17T13:29:00Z</dcterms:modified>
</cp:coreProperties>
</file>